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BB120" w14:textId="79CE368E" w:rsidR="00510F70" w:rsidRPr="00536180" w:rsidRDefault="00DC2933" w:rsidP="00536180">
      <w:pPr>
        <w:pStyle w:val="Geenafstand"/>
        <w:spacing w:line="276" w:lineRule="auto"/>
        <w:rPr>
          <w:rFonts w:ascii="Rubik" w:hAnsi="Rubik" w:cs="Rubik"/>
          <w:b/>
          <w:bCs/>
        </w:rPr>
      </w:pPr>
      <w:r>
        <w:rPr>
          <w:rFonts w:ascii="Rubik" w:hAnsi="Rubik" w:cs="Rubik"/>
          <w:b/>
          <w:bCs/>
        </w:rPr>
        <w:t>2</w:t>
      </w:r>
      <w:r w:rsidR="00510F70" w:rsidRPr="00536180">
        <w:rPr>
          <w:rFonts w:ascii="Rubik" w:hAnsi="Rubik" w:cs="Rubik"/>
          <w:b/>
          <w:bCs/>
        </w:rPr>
        <w:t>02</w:t>
      </w:r>
      <w:r w:rsidR="00DE6819">
        <w:rPr>
          <w:rFonts w:ascii="Rubik" w:hAnsi="Rubik" w:cs="Rubik"/>
          <w:b/>
          <w:bCs/>
        </w:rPr>
        <w:t>7-2028</w:t>
      </w:r>
      <w:r>
        <w:rPr>
          <w:rFonts w:ascii="Rubik" w:hAnsi="Rubik" w:cs="Rubik"/>
          <w:b/>
          <w:bCs/>
        </w:rPr>
        <w:t xml:space="preserve"> PROGRAMME</w:t>
      </w:r>
    </w:p>
    <w:p w14:paraId="67E0D80F" w14:textId="77777777" w:rsidR="00510F70" w:rsidRPr="00536180" w:rsidRDefault="00510F70" w:rsidP="00536180">
      <w:pPr>
        <w:pStyle w:val="Geenafstand"/>
        <w:spacing w:line="276" w:lineRule="auto"/>
        <w:rPr>
          <w:rFonts w:ascii="Rubik" w:hAnsi="Rubik" w:cs="Rubik"/>
        </w:rPr>
      </w:pPr>
    </w:p>
    <w:p w14:paraId="66457ECB" w14:textId="3B840C01" w:rsidR="00510F70" w:rsidRPr="00536180" w:rsidRDefault="00DE6819" w:rsidP="00536180">
      <w:pPr>
        <w:pStyle w:val="Geenafstand"/>
        <w:spacing w:line="276" w:lineRule="auto"/>
        <w:rPr>
          <w:rFonts w:ascii="Rubik" w:hAnsi="Rubik" w:cs="Rubik"/>
          <w:b/>
          <w:bCs/>
        </w:rPr>
      </w:pPr>
      <w:r>
        <w:rPr>
          <w:rFonts w:ascii="Rubik" w:hAnsi="Rubik" w:cs="Rubik"/>
          <w:b/>
          <w:bCs/>
        </w:rPr>
        <w:t>Hals-Rembrandt</w:t>
      </w:r>
    </w:p>
    <w:p w14:paraId="2DF78914" w14:textId="4B84A7D2" w:rsidR="00510F70" w:rsidRPr="00DC2933" w:rsidRDefault="00DE6819" w:rsidP="00536180">
      <w:pPr>
        <w:pStyle w:val="Geenafstand"/>
        <w:spacing w:line="276" w:lineRule="auto"/>
        <w:rPr>
          <w:rFonts w:ascii="Rubik" w:hAnsi="Rubik" w:cs="Rubik"/>
          <w:lang w:val="en-GB"/>
        </w:rPr>
      </w:pPr>
      <w:r w:rsidRPr="00DC2933">
        <w:rPr>
          <w:rFonts w:ascii="Rubik" w:hAnsi="Rubik" w:cs="Rubik"/>
          <w:lang w:val="en-GB"/>
        </w:rPr>
        <w:t xml:space="preserve">6 </w:t>
      </w:r>
      <w:r w:rsidR="00DC2933" w:rsidRPr="00DC2933">
        <w:rPr>
          <w:rFonts w:ascii="Rubik" w:hAnsi="Rubik" w:cs="Rubik"/>
          <w:lang w:val="en-GB"/>
        </w:rPr>
        <w:t>N</w:t>
      </w:r>
      <w:r w:rsidRPr="00DC2933">
        <w:rPr>
          <w:rFonts w:ascii="Rubik" w:hAnsi="Rubik" w:cs="Rubik"/>
          <w:lang w:val="en-GB"/>
        </w:rPr>
        <w:t>ovember 2026</w:t>
      </w:r>
      <w:r w:rsidR="00B476AE" w:rsidRPr="00DC2933">
        <w:rPr>
          <w:rFonts w:ascii="Rubik" w:hAnsi="Rubik" w:cs="Rubik"/>
          <w:lang w:val="en-GB"/>
        </w:rPr>
        <w:t xml:space="preserve"> t/m </w:t>
      </w:r>
      <w:r w:rsidRPr="00DC2933">
        <w:rPr>
          <w:rFonts w:ascii="Rubik" w:hAnsi="Rubik" w:cs="Rubik"/>
          <w:lang w:val="en-GB"/>
        </w:rPr>
        <w:t xml:space="preserve">28 </w:t>
      </w:r>
      <w:r w:rsidR="00DC2933" w:rsidRPr="00DC2933">
        <w:rPr>
          <w:rFonts w:ascii="Rubik" w:hAnsi="Rubik" w:cs="Rubik"/>
          <w:lang w:val="en-GB"/>
        </w:rPr>
        <w:t>February</w:t>
      </w:r>
      <w:r w:rsidRPr="00DC2933">
        <w:rPr>
          <w:rFonts w:ascii="Rubik" w:hAnsi="Rubik" w:cs="Rubik"/>
          <w:lang w:val="en-GB"/>
        </w:rPr>
        <w:t xml:space="preserve"> 2027</w:t>
      </w:r>
    </w:p>
    <w:p w14:paraId="5C99733C" w14:textId="77777777" w:rsidR="00623B64" w:rsidRPr="00DC2933" w:rsidRDefault="00623B64" w:rsidP="00536180">
      <w:pPr>
        <w:pStyle w:val="Geenafstand"/>
        <w:spacing w:line="276" w:lineRule="auto"/>
        <w:rPr>
          <w:rFonts w:ascii="Rubik" w:hAnsi="Rubik" w:cs="Rubik"/>
          <w:lang w:val="en-GB"/>
        </w:rPr>
      </w:pPr>
    </w:p>
    <w:p w14:paraId="764FFEB1" w14:textId="04D5F183" w:rsidR="00DC2933" w:rsidRPr="00DC2933" w:rsidRDefault="00DC2933" w:rsidP="00DC2933">
      <w:pPr>
        <w:pStyle w:val="Geenafstand"/>
        <w:spacing w:line="276" w:lineRule="auto"/>
        <w:rPr>
          <w:rFonts w:ascii="Rubik" w:hAnsi="Rubik" w:cs="Rubik"/>
          <w:lang w:val="en-GB"/>
        </w:rPr>
      </w:pPr>
      <w:r w:rsidRPr="00DC2933">
        <w:rPr>
          <w:rFonts w:ascii="Rubik" w:hAnsi="Rubik" w:cs="Rubik"/>
          <w:lang w:val="en-GB"/>
        </w:rPr>
        <w:t xml:space="preserve">The </w:t>
      </w:r>
      <w:r w:rsidRPr="00DC2933">
        <w:rPr>
          <w:rFonts w:ascii="Rubik" w:hAnsi="Rubik" w:cs="Rubik"/>
          <w:i/>
          <w:iCs/>
          <w:lang w:val="en-GB"/>
        </w:rPr>
        <w:t>Hals-Rembrandt</w:t>
      </w:r>
      <w:r w:rsidRPr="00DC2933">
        <w:rPr>
          <w:rFonts w:ascii="Rubik" w:hAnsi="Rubik" w:cs="Rubik"/>
          <w:lang w:val="en-GB"/>
        </w:rPr>
        <w:t xml:space="preserve"> exhibition opens on 6 November 2026 and will run until 28 February 2027. In </w:t>
      </w:r>
      <w:r w:rsidRPr="00DC2933">
        <w:rPr>
          <w:rFonts w:ascii="Rubik" w:hAnsi="Rubik" w:cs="Rubik"/>
          <w:i/>
          <w:iCs/>
          <w:lang w:val="en-GB"/>
        </w:rPr>
        <w:t>Hals-Rembrandt</w:t>
      </w:r>
      <w:r>
        <w:rPr>
          <w:rFonts w:ascii="Rubik" w:hAnsi="Rubik" w:cs="Rubik"/>
          <w:lang w:val="en-GB"/>
        </w:rPr>
        <w:t>,</w:t>
      </w:r>
      <w:r w:rsidRPr="00DC2933">
        <w:rPr>
          <w:rFonts w:ascii="Rubik" w:hAnsi="Rubik" w:cs="Rubik"/>
          <w:lang w:val="en-GB"/>
        </w:rPr>
        <w:t xml:space="preserve"> paintings by the two 17th-century masters, Frans Hals and Rembrandt van Rijn, will be exhibited side by side for the first time. To mark this occasion, works on loan from both the Netherlands and abroad will be on display at the Frans Hals Museum. Masterpieces from institutions including the Rijksmuseum, Museum Boijmans van </w:t>
      </w:r>
      <w:proofErr w:type="spellStart"/>
      <w:r w:rsidRPr="00DC2933">
        <w:rPr>
          <w:rFonts w:ascii="Rubik" w:hAnsi="Rubik" w:cs="Rubik"/>
          <w:lang w:val="en-GB"/>
        </w:rPr>
        <w:t>Beuningen</w:t>
      </w:r>
      <w:proofErr w:type="spellEnd"/>
      <w:r w:rsidRPr="00DC2933">
        <w:rPr>
          <w:rFonts w:ascii="Rubik" w:hAnsi="Rubik" w:cs="Rubik"/>
          <w:lang w:val="en-GB"/>
        </w:rPr>
        <w:t>, the Royal Museum of Fine Arts in Antwerp and various private collections invite visitors to take their time, look closely and discover fascinating details, symbolism and similarities between the paintings of the contemporaries Hals and Rembrandt.</w:t>
      </w:r>
    </w:p>
    <w:p w14:paraId="75EAC36F" w14:textId="77777777" w:rsidR="00DC2933" w:rsidRPr="00DC2933" w:rsidRDefault="00DC2933" w:rsidP="00DC2933">
      <w:pPr>
        <w:pStyle w:val="Geenafstand"/>
        <w:spacing w:line="276" w:lineRule="auto"/>
        <w:rPr>
          <w:rFonts w:ascii="Rubik" w:hAnsi="Rubik" w:cs="Rubik"/>
          <w:i/>
          <w:iCs/>
          <w:lang w:val="en-GB"/>
        </w:rPr>
      </w:pPr>
    </w:p>
    <w:p w14:paraId="27D0029D" w14:textId="4A587255" w:rsidR="00DE6819" w:rsidRPr="00DC2933" w:rsidRDefault="00DC2933" w:rsidP="00DC2933">
      <w:pPr>
        <w:pStyle w:val="Geenafstand"/>
        <w:spacing w:line="276" w:lineRule="auto"/>
        <w:rPr>
          <w:rFonts w:ascii="Rubik" w:hAnsi="Rubik" w:cs="Rubik"/>
          <w:i/>
          <w:iCs/>
          <w:lang w:val="en-GB"/>
        </w:rPr>
      </w:pPr>
      <w:r w:rsidRPr="00DC2933">
        <w:rPr>
          <w:rFonts w:ascii="Rubik" w:hAnsi="Rubik" w:cs="Rubik"/>
          <w:i/>
          <w:iCs/>
          <w:lang w:val="en-GB"/>
        </w:rPr>
        <w:t>•    Due to the expected crowds, it is compulsory to book an online ticket for this exhibition in advance.</w:t>
      </w:r>
    </w:p>
    <w:p w14:paraId="321D7946" w14:textId="77777777" w:rsidR="007C211D" w:rsidRPr="00DC2933" w:rsidRDefault="007C211D" w:rsidP="007C211D">
      <w:pPr>
        <w:pStyle w:val="Geenafstand"/>
        <w:spacing w:line="276" w:lineRule="auto"/>
        <w:rPr>
          <w:rFonts w:ascii="Rubik" w:hAnsi="Rubik" w:cs="Rubik"/>
          <w:lang w:val="en-GB"/>
        </w:rPr>
      </w:pPr>
    </w:p>
    <w:p w14:paraId="7365406A" w14:textId="77777777" w:rsidR="00DE6819" w:rsidRPr="00DC2933" w:rsidRDefault="00DE6819" w:rsidP="007C211D">
      <w:pPr>
        <w:pStyle w:val="Geenafstand"/>
        <w:spacing w:line="276" w:lineRule="auto"/>
        <w:rPr>
          <w:rFonts w:ascii="Rubik" w:hAnsi="Rubik" w:cs="Rubik"/>
          <w:lang w:val="en-GB"/>
        </w:rPr>
      </w:pPr>
    </w:p>
    <w:p w14:paraId="2FC236EA" w14:textId="43BFE254" w:rsidR="007C211D" w:rsidRPr="00DC2933" w:rsidRDefault="00DC2933" w:rsidP="007C211D">
      <w:pPr>
        <w:pStyle w:val="Geenafstand"/>
        <w:spacing w:line="276" w:lineRule="auto"/>
        <w:rPr>
          <w:rFonts w:ascii="Rubik" w:hAnsi="Rubik" w:cs="Rubik"/>
          <w:lang w:val="en-GB"/>
        </w:rPr>
      </w:pPr>
      <w:r w:rsidRPr="00DC2933">
        <w:rPr>
          <w:rFonts w:ascii="Rubik" w:hAnsi="Rubik" w:cs="Rubik"/>
          <w:b/>
          <w:bCs/>
          <w:lang w:val="en-GB"/>
        </w:rPr>
        <w:t>Oysters &amp; lemons</w:t>
      </w:r>
      <w:r w:rsidR="007C211D" w:rsidRPr="00DC2933">
        <w:rPr>
          <w:rFonts w:ascii="Rubik" w:hAnsi="Rubik" w:cs="Rubik"/>
          <w:lang w:val="en-GB"/>
        </w:rPr>
        <w:br/>
      </w:r>
      <w:r w:rsidR="00DE6819" w:rsidRPr="00DC2933">
        <w:rPr>
          <w:rFonts w:ascii="Rubik" w:hAnsi="Rubik" w:cs="Rubik"/>
          <w:lang w:val="en-GB"/>
        </w:rPr>
        <w:t>25</w:t>
      </w:r>
      <w:r w:rsidR="007C211D" w:rsidRPr="00DC2933">
        <w:rPr>
          <w:rFonts w:ascii="Rubik" w:hAnsi="Rubik" w:cs="Rubik"/>
          <w:lang w:val="en-GB"/>
        </w:rPr>
        <w:t xml:space="preserve"> </w:t>
      </w:r>
      <w:r w:rsidRPr="00DC2933">
        <w:rPr>
          <w:rFonts w:ascii="Rubik" w:hAnsi="Rubik" w:cs="Rubik"/>
          <w:lang w:val="en-GB"/>
        </w:rPr>
        <w:t>March</w:t>
      </w:r>
      <w:r w:rsidR="007C211D" w:rsidRPr="00DC2933">
        <w:rPr>
          <w:rFonts w:ascii="Rubik" w:hAnsi="Rubik" w:cs="Rubik"/>
          <w:lang w:val="en-GB"/>
        </w:rPr>
        <w:t xml:space="preserve"> t/m </w:t>
      </w:r>
      <w:r w:rsidR="00DE6819" w:rsidRPr="00DC2933">
        <w:rPr>
          <w:rFonts w:ascii="Rubik" w:hAnsi="Rubik" w:cs="Rubik"/>
          <w:lang w:val="en-GB"/>
        </w:rPr>
        <w:t xml:space="preserve">29 </w:t>
      </w:r>
      <w:r>
        <w:rPr>
          <w:rFonts w:ascii="Rubik" w:hAnsi="Rubik" w:cs="Rubik"/>
          <w:lang w:val="en-GB"/>
        </w:rPr>
        <w:t>August</w:t>
      </w:r>
      <w:r w:rsidR="00DE6819" w:rsidRPr="00DC2933">
        <w:rPr>
          <w:rFonts w:ascii="Rubik" w:hAnsi="Rubik" w:cs="Rubik"/>
          <w:lang w:val="en-GB"/>
        </w:rPr>
        <w:t xml:space="preserve"> 2027</w:t>
      </w:r>
    </w:p>
    <w:p w14:paraId="48C18999" w14:textId="77777777" w:rsidR="007C211D" w:rsidRPr="00DC2933" w:rsidRDefault="007C211D" w:rsidP="007C211D">
      <w:pPr>
        <w:pStyle w:val="Geenafstand"/>
        <w:spacing w:line="276" w:lineRule="auto"/>
        <w:rPr>
          <w:rFonts w:ascii="Rubik" w:hAnsi="Rubik" w:cs="Rubik"/>
          <w:b/>
          <w:bCs/>
          <w:lang w:val="en-GB"/>
        </w:rPr>
      </w:pPr>
    </w:p>
    <w:p w14:paraId="0F742A70" w14:textId="156F5D1E" w:rsidR="00C85278" w:rsidRPr="00DC2933" w:rsidRDefault="00DC2933" w:rsidP="00536180">
      <w:pPr>
        <w:pStyle w:val="Geenafstand"/>
        <w:spacing w:line="276" w:lineRule="auto"/>
        <w:rPr>
          <w:rFonts w:ascii="Rubik" w:hAnsi="Rubik" w:cs="Rubik"/>
          <w:lang w:val="en-GB"/>
        </w:rPr>
      </w:pPr>
      <w:r w:rsidRPr="00DC2933">
        <w:rPr>
          <w:rFonts w:ascii="Rubik" w:hAnsi="Rubik" w:cs="Rubik"/>
          <w:lang w:val="en-GB"/>
        </w:rPr>
        <w:t>In the spring of 2027, visitors will have the opportunity to join a culinary tour of the Frans Hals Museum’s collection, led by guest curator and culinary all-rounder Janny van der Heijden. The starting point for this exhibition is a monumental kitchen scene (1596) by Cornelis Cornelisz van Haarlem, which was acquired in 2023 with the support of the Rembrandt Society and has undergone extensive restoration in recent years.</w:t>
      </w:r>
    </w:p>
    <w:p w14:paraId="614C681C" w14:textId="77777777" w:rsidR="00536180" w:rsidRPr="00DC2933" w:rsidRDefault="00536180" w:rsidP="00536180">
      <w:pPr>
        <w:pStyle w:val="Geenafstand"/>
        <w:spacing w:line="276" w:lineRule="auto"/>
        <w:rPr>
          <w:rFonts w:ascii="Rubik" w:hAnsi="Rubik" w:cs="Rubik"/>
          <w:lang w:val="en-GB"/>
        </w:rPr>
      </w:pPr>
    </w:p>
    <w:p w14:paraId="547F2513" w14:textId="77777777" w:rsidR="00DE6819" w:rsidRPr="00DC2933" w:rsidRDefault="00DE6819" w:rsidP="00536180">
      <w:pPr>
        <w:pStyle w:val="Geenafstand"/>
        <w:spacing w:line="276" w:lineRule="auto"/>
        <w:rPr>
          <w:rFonts w:ascii="Rubik" w:hAnsi="Rubik" w:cs="Rubik"/>
          <w:lang w:val="en-GB"/>
        </w:rPr>
      </w:pPr>
    </w:p>
    <w:p w14:paraId="1ABD56C9" w14:textId="23256DC6" w:rsidR="00536180" w:rsidRPr="00536180" w:rsidRDefault="00DE6819" w:rsidP="00536180">
      <w:pPr>
        <w:spacing w:line="276" w:lineRule="auto"/>
        <w:rPr>
          <w:rFonts w:ascii="Rubik" w:hAnsi="Rubik" w:cs="Rubik"/>
        </w:rPr>
      </w:pPr>
      <w:r>
        <w:rPr>
          <w:rFonts w:ascii="Rubik" w:hAnsi="Rubik" w:cs="Rubik"/>
          <w:b/>
          <w:bCs/>
        </w:rPr>
        <w:t>Een gevoel van ongeveer</w:t>
      </w:r>
      <w:r w:rsidR="00536180" w:rsidRPr="00536180">
        <w:rPr>
          <w:rFonts w:ascii="Rubik" w:hAnsi="Rubik" w:cs="Rubik"/>
          <w:b/>
          <w:bCs/>
        </w:rPr>
        <w:br/>
      </w:r>
      <w:r>
        <w:rPr>
          <w:rFonts w:ascii="Rubik" w:hAnsi="Rubik" w:cs="Rubik"/>
        </w:rPr>
        <w:t xml:space="preserve">24 </w:t>
      </w:r>
      <w:r w:rsidR="00DC2933">
        <w:rPr>
          <w:rFonts w:ascii="Rubik" w:hAnsi="Rubik" w:cs="Rubik"/>
        </w:rPr>
        <w:t>S</w:t>
      </w:r>
      <w:r>
        <w:rPr>
          <w:rFonts w:ascii="Rubik" w:hAnsi="Rubik" w:cs="Rubik"/>
        </w:rPr>
        <w:t>eptember 2027</w:t>
      </w:r>
      <w:r w:rsidR="00536180" w:rsidRPr="00536180">
        <w:rPr>
          <w:rFonts w:ascii="Rubik" w:hAnsi="Rubik" w:cs="Rubik"/>
        </w:rPr>
        <w:t xml:space="preserve"> t/m </w:t>
      </w:r>
      <w:r>
        <w:rPr>
          <w:rFonts w:ascii="Rubik" w:hAnsi="Rubik" w:cs="Rubik"/>
        </w:rPr>
        <w:t xml:space="preserve">6 </w:t>
      </w:r>
      <w:proofErr w:type="spellStart"/>
      <w:r w:rsidR="00DC2933">
        <w:rPr>
          <w:rFonts w:ascii="Rubik" w:hAnsi="Rubik" w:cs="Rubik"/>
        </w:rPr>
        <w:t>February</w:t>
      </w:r>
      <w:proofErr w:type="spellEnd"/>
      <w:r>
        <w:rPr>
          <w:rFonts w:ascii="Rubik" w:hAnsi="Rubik" w:cs="Rubik"/>
        </w:rPr>
        <w:t xml:space="preserve"> 2028</w:t>
      </w:r>
    </w:p>
    <w:p w14:paraId="0061F397" w14:textId="3AAA6C91" w:rsidR="00AB3E01" w:rsidRPr="00DC2933" w:rsidRDefault="00DC2933" w:rsidP="00536180">
      <w:pPr>
        <w:pStyle w:val="Geenafstand"/>
        <w:spacing w:line="276" w:lineRule="auto"/>
        <w:rPr>
          <w:rFonts w:ascii="Rubik" w:hAnsi="Rubik" w:cs="Rubik"/>
          <w:lang w:val="en-GB"/>
        </w:rPr>
      </w:pPr>
      <w:r w:rsidRPr="00DC2933">
        <w:rPr>
          <w:rFonts w:ascii="Rubik" w:hAnsi="Rubik" w:cs="Rubik"/>
          <w:lang w:val="en-GB"/>
        </w:rPr>
        <w:t xml:space="preserve">How do you give shape to a history that you may not fully know or have experienced? How do you depict a place where you did not grow up but with which you feel a connection? The exhibition </w:t>
      </w:r>
      <w:r>
        <w:rPr>
          <w:rFonts w:ascii="Rubik" w:hAnsi="Rubik" w:cs="Rubik"/>
          <w:lang w:val="en-GB"/>
        </w:rPr>
        <w:t>‘</w:t>
      </w:r>
      <w:r w:rsidRPr="00DC2933">
        <w:rPr>
          <w:rFonts w:ascii="Rubik" w:hAnsi="Rubik" w:cs="Rubik"/>
          <w:lang w:val="en-GB"/>
        </w:rPr>
        <w:t>A Sense of Something</w:t>
      </w:r>
      <w:r>
        <w:rPr>
          <w:rFonts w:ascii="Rubik" w:hAnsi="Rubik" w:cs="Rubik"/>
          <w:lang w:val="en-GB"/>
        </w:rPr>
        <w:t>’</w:t>
      </w:r>
      <w:r w:rsidRPr="00DC2933">
        <w:rPr>
          <w:rFonts w:ascii="Rubik" w:hAnsi="Rubik" w:cs="Rubik"/>
          <w:lang w:val="en-GB"/>
        </w:rPr>
        <w:t xml:space="preserve"> embodies a curious, inquisitive attitude as a starting point for connection – with yourself, your ancestors and the world around you. An exploration of the space between here and there, between the past and the present. The exhibition showcases contemporary art by Dutch artists with Asian roots. Their work explores memory, family, ancestors, the significance of food and the exploration of cultural identity. The result is art that is both familiar and surprising – a kaleidoscope of cultural blending that reveals the beauty of cultural fluidity.</w:t>
      </w:r>
    </w:p>
    <w:p w14:paraId="324ED464" w14:textId="77777777" w:rsidR="00DE6819" w:rsidRDefault="00DE6819" w:rsidP="00536180">
      <w:pPr>
        <w:pStyle w:val="Geenafstand"/>
        <w:spacing w:line="276" w:lineRule="auto"/>
        <w:rPr>
          <w:rFonts w:ascii="Rubik" w:hAnsi="Rubik" w:cs="Rubik"/>
          <w:lang w:val="en-GB"/>
        </w:rPr>
      </w:pPr>
    </w:p>
    <w:p w14:paraId="0CC05A50" w14:textId="77777777" w:rsidR="00DC2933" w:rsidRDefault="00DC2933" w:rsidP="00536180">
      <w:pPr>
        <w:pStyle w:val="Geenafstand"/>
        <w:spacing w:line="276" w:lineRule="auto"/>
        <w:rPr>
          <w:rFonts w:ascii="Rubik" w:hAnsi="Rubik" w:cs="Rubik"/>
          <w:lang w:val="en-GB"/>
        </w:rPr>
      </w:pPr>
    </w:p>
    <w:p w14:paraId="47CF0405" w14:textId="77777777" w:rsidR="00DC2933" w:rsidRDefault="00DC2933" w:rsidP="00536180">
      <w:pPr>
        <w:pStyle w:val="Geenafstand"/>
        <w:spacing w:line="276" w:lineRule="auto"/>
        <w:rPr>
          <w:rFonts w:ascii="Rubik" w:hAnsi="Rubik" w:cs="Rubik"/>
          <w:lang w:val="en-GB"/>
        </w:rPr>
      </w:pPr>
    </w:p>
    <w:p w14:paraId="07BA0A32" w14:textId="77777777" w:rsidR="00DC2933" w:rsidRDefault="00DC2933" w:rsidP="00536180">
      <w:pPr>
        <w:pStyle w:val="Geenafstand"/>
        <w:spacing w:line="276" w:lineRule="auto"/>
        <w:rPr>
          <w:rFonts w:ascii="Rubik" w:hAnsi="Rubik" w:cs="Rubik"/>
          <w:lang w:val="en-GB"/>
        </w:rPr>
      </w:pPr>
    </w:p>
    <w:p w14:paraId="52519F72" w14:textId="77777777" w:rsidR="00DC2933" w:rsidRDefault="00DC2933" w:rsidP="00536180">
      <w:pPr>
        <w:pStyle w:val="Geenafstand"/>
        <w:spacing w:line="276" w:lineRule="auto"/>
        <w:rPr>
          <w:rFonts w:ascii="Rubik" w:hAnsi="Rubik" w:cs="Rubik"/>
          <w:lang w:val="en-GB"/>
        </w:rPr>
      </w:pPr>
    </w:p>
    <w:p w14:paraId="6DF181E0" w14:textId="77777777" w:rsidR="00DC2933" w:rsidRDefault="00DC2933" w:rsidP="00536180">
      <w:pPr>
        <w:pStyle w:val="Geenafstand"/>
        <w:spacing w:line="276" w:lineRule="auto"/>
        <w:rPr>
          <w:rFonts w:ascii="Rubik" w:hAnsi="Rubik" w:cs="Rubik"/>
          <w:lang w:val="en-GB"/>
        </w:rPr>
      </w:pPr>
    </w:p>
    <w:p w14:paraId="35B368CE" w14:textId="6A83892C" w:rsidR="00630CC5" w:rsidRPr="00630CC5" w:rsidRDefault="00DE6819" w:rsidP="00536180">
      <w:pPr>
        <w:pStyle w:val="Geenafstand"/>
        <w:spacing w:line="276" w:lineRule="auto"/>
        <w:rPr>
          <w:rFonts w:ascii="Rubik" w:hAnsi="Rubik" w:cs="Rubik"/>
          <w:b/>
          <w:bCs/>
        </w:rPr>
      </w:pPr>
      <w:r>
        <w:rPr>
          <w:rFonts w:ascii="Rubik" w:hAnsi="Rubik" w:cs="Rubik"/>
          <w:b/>
          <w:bCs/>
        </w:rPr>
        <w:lastRenderedPageBreak/>
        <w:t>Else Berg</w:t>
      </w:r>
    </w:p>
    <w:p w14:paraId="39754AB0" w14:textId="55DC175F" w:rsidR="00630CC5" w:rsidRPr="00DC2933" w:rsidRDefault="00DE6819" w:rsidP="00536180">
      <w:pPr>
        <w:pStyle w:val="Geenafstand"/>
        <w:spacing w:line="276" w:lineRule="auto"/>
        <w:rPr>
          <w:rFonts w:ascii="Rubik" w:hAnsi="Rubik" w:cs="Rubik"/>
          <w:lang w:val="en-GB"/>
        </w:rPr>
      </w:pPr>
      <w:r w:rsidRPr="00DC2933">
        <w:rPr>
          <w:rFonts w:ascii="Rubik" w:hAnsi="Rubik" w:cs="Rubik"/>
          <w:lang w:val="en-GB"/>
        </w:rPr>
        <w:t xml:space="preserve">6 </w:t>
      </w:r>
      <w:r w:rsidR="00DC2933" w:rsidRPr="00DC2933">
        <w:rPr>
          <w:rFonts w:ascii="Rubik" w:hAnsi="Rubik" w:cs="Rubik"/>
          <w:lang w:val="en-GB"/>
        </w:rPr>
        <w:t>October</w:t>
      </w:r>
      <w:r w:rsidRPr="00DC2933">
        <w:rPr>
          <w:rFonts w:ascii="Rubik" w:hAnsi="Rubik" w:cs="Rubik"/>
          <w:lang w:val="en-GB"/>
        </w:rPr>
        <w:t xml:space="preserve"> 2028</w:t>
      </w:r>
      <w:r w:rsidR="00630CC5" w:rsidRPr="00DC2933">
        <w:rPr>
          <w:rFonts w:ascii="Rubik" w:hAnsi="Rubik" w:cs="Rubik"/>
          <w:lang w:val="en-GB"/>
        </w:rPr>
        <w:t xml:space="preserve"> t/m </w:t>
      </w:r>
      <w:r w:rsidRPr="00DC2933">
        <w:rPr>
          <w:rFonts w:ascii="Rubik" w:hAnsi="Rubik" w:cs="Rubik"/>
          <w:lang w:val="en-GB"/>
        </w:rPr>
        <w:t xml:space="preserve">25 </w:t>
      </w:r>
      <w:r w:rsidR="00DC2933" w:rsidRPr="00DC2933">
        <w:rPr>
          <w:rFonts w:ascii="Rubik" w:hAnsi="Rubik" w:cs="Rubik"/>
          <w:lang w:val="en-GB"/>
        </w:rPr>
        <w:t>February</w:t>
      </w:r>
      <w:r w:rsidRPr="00DC2933">
        <w:rPr>
          <w:rFonts w:ascii="Rubik" w:hAnsi="Rubik" w:cs="Rubik"/>
          <w:lang w:val="en-GB"/>
        </w:rPr>
        <w:t xml:space="preserve"> 2029</w:t>
      </w:r>
    </w:p>
    <w:p w14:paraId="2839BDAA" w14:textId="77777777" w:rsidR="00630CC5" w:rsidRPr="00DC2933" w:rsidRDefault="00630CC5" w:rsidP="00536180">
      <w:pPr>
        <w:pStyle w:val="Geenafstand"/>
        <w:spacing w:line="276" w:lineRule="auto"/>
        <w:rPr>
          <w:rFonts w:ascii="Rubik" w:hAnsi="Rubik" w:cs="Rubik"/>
          <w:lang w:val="en-GB"/>
        </w:rPr>
      </w:pPr>
    </w:p>
    <w:p w14:paraId="76CCFA9D" w14:textId="58CFFA95" w:rsidR="00630CC5" w:rsidRPr="00DC2933" w:rsidRDefault="00DC2933" w:rsidP="00DC2933">
      <w:pPr>
        <w:pStyle w:val="Geenafstand"/>
        <w:spacing w:line="276" w:lineRule="auto"/>
        <w:rPr>
          <w:rFonts w:ascii="Rubik" w:hAnsi="Rubik" w:cs="Rubik"/>
          <w:lang w:val="en-GB"/>
        </w:rPr>
      </w:pPr>
      <w:r w:rsidRPr="00DC2933">
        <w:rPr>
          <w:rFonts w:ascii="Rubik" w:hAnsi="Rubik" w:cs="Rubik"/>
          <w:lang w:val="en-GB"/>
        </w:rPr>
        <w:t>In the autumn of 2028, the Frans Hals Museum will be putting the spotlight on the artist Else Berg. This is the second solo exhibition dedicated to Berg; the first took place in 1989–1990, also at the Frans Hals Museum. Central to this exhibition are the many journeys Berg undertook, which repeatedly provided fresh inspiration for new themes or a new language of colour and form in her work.</w:t>
      </w:r>
    </w:p>
    <w:sectPr w:rsidR="00630CC5" w:rsidRPr="00DC29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ubik">
    <w:panose1 w:val="00000000000000000000"/>
    <w:charset w:val="00"/>
    <w:family w:val="auto"/>
    <w:pitch w:val="variable"/>
    <w:sig w:usb0="A0000A6F" w:usb1="4000205B" w:usb2="00000000" w:usb3="00000000" w:csb0="000000B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C1180A"/>
    <w:multiLevelType w:val="hybridMultilevel"/>
    <w:tmpl w:val="F856C0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23991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C3F"/>
    <w:rsid w:val="00017C30"/>
    <w:rsid w:val="0012116B"/>
    <w:rsid w:val="00205F40"/>
    <w:rsid w:val="0024613A"/>
    <w:rsid w:val="002604CD"/>
    <w:rsid w:val="00264414"/>
    <w:rsid w:val="002A1CBD"/>
    <w:rsid w:val="00302CAD"/>
    <w:rsid w:val="003E436D"/>
    <w:rsid w:val="003E4F9F"/>
    <w:rsid w:val="00421A29"/>
    <w:rsid w:val="0050005C"/>
    <w:rsid w:val="00510F70"/>
    <w:rsid w:val="00514044"/>
    <w:rsid w:val="00536180"/>
    <w:rsid w:val="005F4ABC"/>
    <w:rsid w:val="00623B64"/>
    <w:rsid w:val="00630CC5"/>
    <w:rsid w:val="006E1DC4"/>
    <w:rsid w:val="00756AD7"/>
    <w:rsid w:val="007C211D"/>
    <w:rsid w:val="007E7C8F"/>
    <w:rsid w:val="00853756"/>
    <w:rsid w:val="00891E2D"/>
    <w:rsid w:val="00953EA1"/>
    <w:rsid w:val="009B35D7"/>
    <w:rsid w:val="009E3A27"/>
    <w:rsid w:val="00A16C3F"/>
    <w:rsid w:val="00A653DE"/>
    <w:rsid w:val="00A70EA5"/>
    <w:rsid w:val="00AA7C50"/>
    <w:rsid w:val="00AB3E01"/>
    <w:rsid w:val="00AB7178"/>
    <w:rsid w:val="00B43F74"/>
    <w:rsid w:val="00B476AE"/>
    <w:rsid w:val="00B566BB"/>
    <w:rsid w:val="00BA1A9E"/>
    <w:rsid w:val="00BB64B6"/>
    <w:rsid w:val="00BE0D51"/>
    <w:rsid w:val="00C00381"/>
    <w:rsid w:val="00C85278"/>
    <w:rsid w:val="00DC2933"/>
    <w:rsid w:val="00DE6819"/>
    <w:rsid w:val="00E35B15"/>
    <w:rsid w:val="00E737E3"/>
    <w:rsid w:val="00E76A5B"/>
    <w:rsid w:val="00F2685C"/>
    <w:rsid w:val="00F90252"/>
    <w:rsid w:val="00F90993"/>
    <w:rsid w:val="11CB58F5"/>
    <w:rsid w:val="19C831BB"/>
    <w:rsid w:val="1CF89255"/>
    <w:rsid w:val="242E3521"/>
    <w:rsid w:val="2899C728"/>
    <w:rsid w:val="30883E37"/>
    <w:rsid w:val="39A14581"/>
    <w:rsid w:val="3D24BC23"/>
    <w:rsid w:val="3F3C853D"/>
    <w:rsid w:val="470FDDF3"/>
    <w:rsid w:val="4C8005D2"/>
    <w:rsid w:val="54EB025B"/>
    <w:rsid w:val="5A6E9A01"/>
    <w:rsid w:val="5B713902"/>
    <w:rsid w:val="6ED4A01F"/>
    <w:rsid w:val="738A58D3"/>
    <w:rsid w:val="7680466B"/>
    <w:rsid w:val="7706373A"/>
    <w:rsid w:val="776BE8D2"/>
    <w:rsid w:val="7F9E3703"/>
    <w:rsid w:val="7FFD88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A3E36"/>
  <w15:chartTrackingRefBased/>
  <w15:docId w15:val="{A35F10AF-E32E-46D7-BE83-0C19C717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43F74"/>
    <w:rPr>
      <w:kern w:val="0"/>
      <w14:ligatures w14:val="none"/>
    </w:rPr>
  </w:style>
  <w:style w:type="paragraph" w:styleId="Kop1">
    <w:name w:val="heading 1"/>
    <w:basedOn w:val="Standaard"/>
    <w:next w:val="Standaard"/>
    <w:link w:val="Kop1Char"/>
    <w:uiPriority w:val="9"/>
    <w:qFormat/>
    <w:rsid w:val="00A16C3F"/>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A16C3F"/>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A16C3F"/>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Kop4">
    <w:name w:val="heading 4"/>
    <w:basedOn w:val="Standaard"/>
    <w:next w:val="Standaard"/>
    <w:link w:val="Kop4Char"/>
    <w:uiPriority w:val="9"/>
    <w:semiHidden/>
    <w:unhideWhenUsed/>
    <w:qFormat/>
    <w:rsid w:val="00A16C3F"/>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Kop5">
    <w:name w:val="heading 5"/>
    <w:basedOn w:val="Standaard"/>
    <w:next w:val="Standaard"/>
    <w:link w:val="Kop5Char"/>
    <w:uiPriority w:val="9"/>
    <w:semiHidden/>
    <w:unhideWhenUsed/>
    <w:qFormat/>
    <w:rsid w:val="00A16C3F"/>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Kop6">
    <w:name w:val="heading 6"/>
    <w:basedOn w:val="Standaard"/>
    <w:next w:val="Standaard"/>
    <w:link w:val="Kop6Char"/>
    <w:uiPriority w:val="9"/>
    <w:semiHidden/>
    <w:unhideWhenUsed/>
    <w:qFormat/>
    <w:rsid w:val="00A16C3F"/>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Kop7">
    <w:name w:val="heading 7"/>
    <w:basedOn w:val="Standaard"/>
    <w:next w:val="Standaard"/>
    <w:link w:val="Kop7Char"/>
    <w:uiPriority w:val="9"/>
    <w:semiHidden/>
    <w:unhideWhenUsed/>
    <w:qFormat/>
    <w:rsid w:val="00A16C3F"/>
    <w:pPr>
      <w:keepNext/>
      <w:keepLines/>
      <w:spacing w:before="40" w:after="0"/>
      <w:outlineLvl w:val="6"/>
    </w:pPr>
    <w:rPr>
      <w:rFonts w:eastAsiaTheme="majorEastAsia" w:cstheme="majorBidi"/>
      <w:color w:val="595959" w:themeColor="text1" w:themeTint="A6"/>
      <w:kern w:val="2"/>
      <w14:ligatures w14:val="standardContextual"/>
    </w:rPr>
  </w:style>
  <w:style w:type="paragraph" w:styleId="Kop8">
    <w:name w:val="heading 8"/>
    <w:basedOn w:val="Standaard"/>
    <w:next w:val="Standaard"/>
    <w:link w:val="Kop8Char"/>
    <w:uiPriority w:val="9"/>
    <w:semiHidden/>
    <w:unhideWhenUsed/>
    <w:qFormat/>
    <w:rsid w:val="00A16C3F"/>
    <w:pPr>
      <w:keepNext/>
      <w:keepLines/>
      <w:spacing w:after="0"/>
      <w:outlineLvl w:val="7"/>
    </w:pPr>
    <w:rPr>
      <w:rFonts w:eastAsiaTheme="majorEastAsia" w:cstheme="majorBidi"/>
      <w:i/>
      <w:iCs/>
      <w:color w:val="272727" w:themeColor="text1" w:themeTint="D8"/>
      <w:kern w:val="2"/>
      <w14:ligatures w14:val="standardContextual"/>
    </w:rPr>
  </w:style>
  <w:style w:type="paragraph" w:styleId="Kop9">
    <w:name w:val="heading 9"/>
    <w:basedOn w:val="Standaard"/>
    <w:next w:val="Standaard"/>
    <w:link w:val="Kop9Char"/>
    <w:uiPriority w:val="9"/>
    <w:semiHidden/>
    <w:unhideWhenUsed/>
    <w:qFormat/>
    <w:rsid w:val="00A16C3F"/>
    <w:pPr>
      <w:keepNext/>
      <w:keepLines/>
      <w:spacing w:after="0"/>
      <w:outlineLvl w:val="8"/>
    </w:pPr>
    <w:rPr>
      <w:rFonts w:eastAsiaTheme="majorEastAsia" w:cstheme="majorBidi"/>
      <w:color w:val="272727" w:themeColor="text1" w:themeTint="D8"/>
      <w:kern w:val="2"/>
      <w14:ligatures w14:val="standardContextua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16C3F"/>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A16C3F"/>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A16C3F"/>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A16C3F"/>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A16C3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A16C3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A16C3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A16C3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A16C3F"/>
    <w:rPr>
      <w:rFonts w:eastAsiaTheme="majorEastAsia" w:cstheme="majorBidi"/>
      <w:color w:val="272727" w:themeColor="text1" w:themeTint="D8"/>
    </w:rPr>
  </w:style>
  <w:style w:type="paragraph" w:styleId="Titel">
    <w:name w:val="Title"/>
    <w:basedOn w:val="Standaard"/>
    <w:next w:val="Standaard"/>
    <w:link w:val="TitelChar"/>
    <w:uiPriority w:val="10"/>
    <w:qFormat/>
    <w:rsid w:val="00A16C3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A16C3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A16C3F"/>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A16C3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A16C3F"/>
    <w:pPr>
      <w:spacing w:before="160"/>
      <w:jc w:val="center"/>
    </w:pPr>
    <w:rPr>
      <w:i/>
      <w:iCs/>
      <w:color w:val="404040" w:themeColor="text1" w:themeTint="BF"/>
      <w:kern w:val="2"/>
      <w14:ligatures w14:val="standardContextual"/>
    </w:rPr>
  </w:style>
  <w:style w:type="character" w:customStyle="1" w:styleId="CitaatChar">
    <w:name w:val="Citaat Char"/>
    <w:basedOn w:val="Standaardalinea-lettertype"/>
    <w:link w:val="Citaat"/>
    <w:uiPriority w:val="29"/>
    <w:rsid w:val="00A16C3F"/>
    <w:rPr>
      <w:i/>
      <w:iCs/>
      <w:color w:val="404040" w:themeColor="text1" w:themeTint="BF"/>
    </w:rPr>
  </w:style>
  <w:style w:type="paragraph" w:styleId="Lijstalinea">
    <w:name w:val="List Paragraph"/>
    <w:basedOn w:val="Standaard"/>
    <w:uiPriority w:val="34"/>
    <w:qFormat/>
    <w:rsid w:val="00A16C3F"/>
    <w:pPr>
      <w:ind w:left="720"/>
      <w:contextualSpacing/>
    </w:pPr>
    <w:rPr>
      <w:kern w:val="2"/>
      <w14:ligatures w14:val="standardContextual"/>
    </w:rPr>
  </w:style>
  <w:style w:type="character" w:styleId="Intensievebenadrukking">
    <w:name w:val="Intense Emphasis"/>
    <w:basedOn w:val="Standaardalinea-lettertype"/>
    <w:uiPriority w:val="21"/>
    <w:qFormat/>
    <w:rsid w:val="00A16C3F"/>
    <w:rPr>
      <w:i/>
      <w:iCs/>
      <w:color w:val="0F4761" w:themeColor="accent1" w:themeShade="BF"/>
    </w:rPr>
  </w:style>
  <w:style w:type="paragraph" w:styleId="Duidelijkcitaat">
    <w:name w:val="Intense Quote"/>
    <w:basedOn w:val="Standaard"/>
    <w:next w:val="Standaard"/>
    <w:link w:val="DuidelijkcitaatChar"/>
    <w:uiPriority w:val="30"/>
    <w:qFormat/>
    <w:rsid w:val="00A16C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DuidelijkcitaatChar">
    <w:name w:val="Duidelijk citaat Char"/>
    <w:basedOn w:val="Standaardalinea-lettertype"/>
    <w:link w:val="Duidelijkcitaat"/>
    <w:uiPriority w:val="30"/>
    <w:rsid w:val="00A16C3F"/>
    <w:rPr>
      <w:i/>
      <w:iCs/>
      <w:color w:val="0F4761" w:themeColor="accent1" w:themeShade="BF"/>
    </w:rPr>
  </w:style>
  <w:style w:type="character" w:styleId="Intensieveverwijzing">
    <w:name w:val="Intense Reference"/>
    <w:basedOn w:val="Standaardalinea-lettertype"/>
    <w:uiPriority w:val="32"/>
    <w:qFormat/>
    <w:rsid w:val="00A16C3F"/>
    <w:rPr>
      <w:b/>
      <w:bCs/>
      <w:smallCaps/>
      <w:color w:val="0F4761" w:themeColor="accent1" w:themeShade="BF"/>
      <w:spacing w:val="5"/>
    </w:rPr>
  </w:style>
  <w:style w:type="paragraph" w:styleId="Geenafstand">
    <w:name w:val="No Spacing"/>
    <w:uiPriority w:val="1"/>
    <w:qFormat/>
    <w:rsid w:val="00510F70"/>
    <w:pPr>
      <w:spacing w:after="0" w:line="240" w:lineRule="auto"/>
    </w:pPr>
  </w:style>
  <w:style w:type="character" w:styleId="Verwijzingopmerking">
    <w:name w:val="annotation reference"/>
    <w:basedOn w:val="Standaardalinea-lettertype"/>
    <w:uiPriority w:val="99"/>
    <w:semiHidden/>
    <w:unhideWhenUsed/>
    <w:rsid w:val="00891E2D"/>
    <w:rPr>
      <w:sz w:val="16"/>
      <w:szCs w:val="16"/>
    </w:rPr>
  </w:style>
  <w:style w:type="paragraph" w:styleId="Tekstopmerking">
    <w:name w:val="annotation text"/>
    <w:basedOn w:val="Standaard"/>
    <w:link w:val="TekstopmerkingChar"/>
    <w:uiPriority w:val="99"/>
    <w:unhideWhenUsed/>
    <w:rsid w:val="00891E2D"/>
    <w:pPr>
      <w:spacing w:line="240" w:lineRule="auto"/>
    </w:pPr>
    <w:rPr>
      <w:sz w:val="20"/>
      <w:szCs w:val="20"/>
    </w:rPr>
  </w:style>
  <w:style w:type="character" w:customStyle="1" w:styleId="TekstopmerkingChar">
    <w:name w:val="Tekst opmerking Char"/>
    <w:basedOn w:val="Standaardalinea-lettertype"/>
    <w:link w:val="Tekstopmerking"/>
    <w:uiPriority w:val="99"/>
    <w:rsid w:val="00891E2D"/>
    <w:rPr>
      <w:kern w:val="0"/>
      <w:sz w:val="20"/>
      <w:szCs w:val="20"/>
      <w14:ligatures w14:val="none"/>
    </w:rPr>
  </w:style>
  <w:style w:type="paragraph" w:styleId="Onderwerpvanopmerking">
    <w:name w:val="annotation subject"/>
    <w:basedOn w:val="Tekstopmerking"/>
    <w:next w:val="Tekstopmerking"/>
    <w:link w:val="OnderwerpvanopmerkingChar"/>
    <w:uiPriority w:val="99"/>
    <w:semiHidden/>
    <w:unhideWhenUsed/>
    <w:rsid w:val="00891E2D"/>
    <w:rPr>
      <w:b/>
      <w:bCs/>
    </w:rPr>
  </w:style>
  <w:style w:type="character" w:customStyle="1" w:styleId="OnderwerpvanopmerkingChar">
    <w:name w:val="Onderwerp van opmerking Char"/>
    <w:basedOn w:val="TekstopmerkingChar"/>
    <w:link w:val="Onderwerpvanopmerking"/>
    <w:uiPriority w:val="99"/>
    <w:semiHidden/>
    <w:rsid w:val="00891E2D"/>
    <w:rPr>
      <w:b/>
      <w:bCs/>
      <w:kern w:val="0"/>
      <w:sz w:val="20"/>
      <w:szCs w:val="20"/>
      <w14:ligatures w14:val="none"/>
    </w:rPr>
  </w:style>
  <w:style w:type="paragraph" w:styleId="Revisie">
    <w:name w:val="Revision"/>
    <w:hidden/>
    <w:uiPriority w:val="99"/>
    <w:semiHidden/>
    <w:rsid w:val="00AB7178"/>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dddbf45-562e-4a5e-9958-b5943be4dad3">
      <Terms xmlns="http://schemas.microsoft.com/office/infopath/2007/PartnerControls"/>
    </lcf76f155ced4ddcb4097134ff3c332f>
    <TaxCatchAll xmlns="f889c655-2a21-4efe-85f4-76d55c7acc5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87AFA155F858479E916BA7D5FD2B1F" ma:contentTypeVersion="15" ma:contentTypeDescription="Een nieuw document maken." ma:contentTypeScope="" ma:versionID="a681d15052737360a957b5927024a9fe">
  <xsd:schema xmlns:xsd="http://www.w3.org/2001/XMLSchema" xmlns:xs="http://www.w3.org/2001/XMLSchema" xmlns:p="http://schemas.microsoft.com/office/2006/metadata/properties" xmlns:ns2="cdddbf45-562e-4a5e-9958-b5943be4dad3" xmlns:ns3="f889c655-2a21-4efe-85f4-76d55c7acc5c" targetNamespace="http://schemas.microsoft.com/office/2006/metadata/properties" ma:root="true" ma:fieldsID="518e3eef897a28ca388b7fdb31cec3dd" ns2:_="" ns3:_="">
    <xsd:import namespace="cdddbf45-562e-4a5e-9958-b5943be4dad3"/>
    <xsd:import namespace="f889c655-2a21-4efe-85f4-76d55c7acc5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ddbf45-562e-4a5e-9958-b5943be4d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5c4ee10d-bb3f-41af-a687-91d0bf5935f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9c655-2a21-4efe-85f4-76d55c7acc5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bbe47d6-82b6-4d03-9c48-6c0b7f41a4dc}" ma:internalName="TaxCatchAll" ma:showField="CatchAllData" ma:web="f889c655-2a21-4efe-85f4-76d55c7acc5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309BA7-38CE-4BDE-863A-07DA0EB82253}">
  <ds:schemaRefs>
    <ds:schemaRef ds:uri="http://schemas.microsoft.com/office/2006/metadata/properties"/>
    <ds:schemaRef ds:uri="http://schemas.microsoft.com/office/infopath/2007/PartnerControls"/>
    <ds:schemaRef ds:uri="cdddbf45-562e-4a5e-9958-b5943be4dad3"/>
    <ds:schemaRef ds:uri="f889c655-2a21-4efe-85f4-76d55c7acc5c"/>
  </ds:schemaRefs>
</ds:datastoreItem>
</file>

<file path=customXml/itemProps2.xml><?xml version="1.0" encoding="utf-8"?>
<ds:datastoreItem xmlns:ds="http://schemas.openxmlformats.org/officeDocument/2006/customXml" ds:itemID="{73085C2A-2ADA-47A1-B322-3BD9A8C56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ddbf45-562e-4a5e-9958-b5943be4dad3"/>
    <ds:schemaRef ds:uri="f889c655-2a21-4efe-85f4-76d55c7ac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EB7AE-5B72-4CE3-A2A7-860C137B02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403</Words>
  <Characters>2222</Characters>
  <Application>Microsoft Office Word</Application>
  <DocSecurity>0</DocSecurity>
  <Lines>18</Lines>
  <Paragraphs>5</Paragraphs>
  <ScaleCrop>false</ScaleCrop>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van den Dool</dc:creator>
  <cp:keywords/>
  <dc:description/>
  <cp:lastModifiedBy>Janneke Bosman</cp:lastModifiedBy>
  <cp:revision>2</cp:revision>
  <dcterms:created xsi:type="dcterms:W3CDTF">2026-09-14T11:33:00Z</dcterms:created>
  <dcterms:modified xsi:type="dcterms:W3CDTF">2026-09-14T11:33:00Z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0x0101006087AFA155F858479E916BA7D5FD2B1F</vt:lpwstr>
  </property>
  <property fmtid="{D5CDD505-2E9C-101B-9397-08002B2CF9AE}" pid="3" name="MediaServiceImageTags">
    <vt:lpwstr/>
  </property>
</Properties>
</file>